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Liebe Kinder!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Ich werde versuchen euch die Satzglieder zu erklären. Wie ihr wisst, Sätze bestehen aus Satzglieder- und diese </w:t>
      </w:r>
      <w:proofErr w:type="gramStart"/>
      <w:r>
        <w:rPr>
          <w:rFonts w:ascii="Tahoma" w:hAnsi="Tahoma" w:cs="Tahoma"/>
          <w:sz w:val="24"/>
          <w:szCs w:val="24"/>
        </w:rPr>
        <w:t>aus Wörter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Satzglieder erkennt man mit der Umstellprobe.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z. B. </w:t>
      </w:r>
      <w:r w:rsidRPr="00E06263">
        <w:rPr>
          <w:rFonts w:ascii="Tahoma" w:hAnsi="Tahoma" w:cs="Tahoma"/>
          <w:color w:val="0070C0"/>
          <w:sz w:val="24"/>
          <w:szCs w:val="24"/>
        </w:rPr>
        <w:t>Er</w:t>
      </w:r>
      <w:r>
        <w:rPr>
          <w:rFonts w:ascii="Tahoma" w:hAnsi="Tahoma" w:cs="Tahoma"/>
          <w:sz w:val="24"/>
          <w:szCs w:val="24"/>
        </w:rPr>
        <w:t xml:space="preserve"> </w:t>
      </w:r>
      <w:r w:rsidRPr="00E06263">
        <w:rPr>
          <w:rFonts w:ascii="Tahoma" w:hAnsi="Tahoma" w:cs="Tahoma"/>
          <w:color w:val="FF0000"/>
          <w:sz w:val="24"/>
          <w:szCs w:val="24"/>
        </w:rPr>
        <w:t xml:space="preserve">schreibt </w:t>
      </w:r>
      <w:r w:rsidRPr="00E06263">
        <w:rPr>
          <w:rFonts w:ascii="Tahoma" w:hAnsi="Tahoma" w:cs="Tahoma"/>
          <w:color w:val="00B050"/>
          <w:sz w:val="24"/>
          <w:szCs w:val="24"/>
        </w:rPr>
        <w:t>mir</w:t>
      </w:r>
      <w:r>
        <w:rPr>
          <w:rFonts w:ascii="Tahoma" w:hAnsi="Tahoma" w:cs="Tahoma"/>
          <w:sz w:val="24"/>
          <w:szCs w:val="24"/>
        </w:rPr>
        <w:t xml:space="preserve"> </w:t>
      </w:r>
      <w:r w:rsidRPr="00E06263">
        <w:rPr>
          <w:rFonts w:ascii="Tahoma" w:hAnsi="Tahoma" w:cs="Tahoma"/>
          <w:color w:val="538135" w:themeColor="accent6" w:themeShade="BF"/>
          <w:sz w:val="24"/>
          <w:szCs w:val="24"/>
        </w:rPr>
        <w:t xml:space="preserve">eine Karte </w:t>
      </w:r>
      <w:r w:rsidRPr="00E06263">
        <w:rPr>
          <w:rFonts w:ascii="Tahoma" w:hAnsi="Tahoma" w:cs="Tahoma"/>
          <w:color w:val="FFFF00"/>
          <w:sz w:val="24"/>
          <w:szCs w:val="24"/>
        </w:rPr>
        <w:t>zum Geburtstag</w:t>
      </w:r>
      <w:r>
        <w:rPr>
          <w:rFonts w:ascii="Tahoma" w:hAnsi="Tahoma" w:cs="Tahoma"/>
          <w:sz w:val="24"/>
          <w:szCs w:val="24"/>
        </w:rPr>
        <w:t>.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Zum Geburtstag schreibt er mir eine Karte.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Eine Karte schreibt er mir zum Geburtstag.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er = das Subjekt – wer schreibt mir eine Karte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schreibt = Prädikat</w:t>
      </w:r>
      <w:r w:rsidR="00CF0CAD">
        <w:rPr>
          <w:rFonts w:ascii="Tahoma" w:hAnsi="Tahoma" w:cs="Tahoma"/>
          <w:sz w:val="24"/>
          <w:szCs w:val="24"/>
        </w:rPr>
        <w:t xml:space="preserve"> – ist immer das Tunwort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mir = Objekt 3. Fall – wir fragen mit Wem? – gleich wie bei den Fällen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eine Karte = Wen oder was?  Objekt im 4. Fall</w:t>
      </w:r>
    </w:p>
    <w:p w:rsidR="00E06263" w:rsidRDefault="00E0626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zum Geburtstag = wann – wäre eine Zeitergänzung </w:t>
      </w:r>
    </w:p>
    <w:p w:rsidR="00CF0CAD" w:rsidRDefault="00CF0C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Am Arbeitsblatt </w:t>
      </w:r>
      <w:proofErr w:type="gramStart"/>
      <w:r>
        <w:rPr>
          <w:rFonts w:ascii="Tahoma" w:hAnsi="Tahoma" w:cs="Tahoma"/>
          <w:sz w:val="24"/>
          <w:szCs w:val="24"/>
        </w:rPr>
        <w:t>„ Nicht</w:t>
      </w:r>
      <w:proofErr w:type="gramEnd"/>
      <w:r>
        <w:rPr>
          <w:rFonts w:ascii="Tahoma" w:hAnsi="Tahoma" w:cs="Tahoma"/>
          <w:sz w:val="24"/>
          <w:szCs w:val="24"/>
        </w:rPr>
        <w:t xml:space="preserve"> nur für Alleswisser“ versuchst du die Satzglieder in der richtigen Farbe zu unterstreichen. Vergiss nicht zu fragen!</w:t>
      </w:r>
    </w:p>
    <w:p w:rsidR="00CF0CAD" w:rsidRDefault="00CF0CAD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z.B</w:t>
      </w:r>
      <w:proofErr w:type="spellEnd"/>
      <w:r>
        <w:rPr>
          <w:rFonts w:ascii="Tahoma" w:hAnsi="Tahoma" w:cs="Tahoma"/>
          <w:sz w:val="24"/>
          <w:szCs w:val="24"/>
        </w:rPr>
        <w:t xml:space="preserve"> Wer gibt der Prinzessin die Hand?     Der Seeräuber = Subjekt</w:t>
      </w:r>
      <w:bookmarkStart w:id="0" w:name="_GoBack"/>
      <w:bookmarkEnd w:id="0"/>
    </w:p>
    <w:p w:rsidR="00E06263" w:rsidRDefault="00E06263">
      <w:pPr>
        <w:rPr>
          <w:rFonts w:ascii="Tahoma" w:hAnsi="Tahoma" w:cs="Tahoma"/>
          <w:sz w:val="24"/>
          <w:szCs w:val="24"/>
        </w:rPr>
      </w:pPr>
    </w:p>
    <w:p w:rsidR="00E06263" w:rsidRPr="00E06263" w:rsidRDefault="00E06263">
      <w:pPr>
        <w:rPr>
          <w:rFonts w:ascii="Tahoma" w:hAnsi="Tahoma" w:cs="Tahoma"/>
          <w:color w:val="FF0000"/>
          <w:sz w:val="24"/>
          <w:szCs w:val="24"/>
        </w:rPr>
      </w:pPr>
    </w:p>
    <w:sectPr w:rsidR="00E06263" w:rsidRPr="00E06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3"/>
    <w:rsid w:val="00CF0CAD"/>
    <w:rsid w:val="00E0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284A"/>
  <w15:chartTrackingRefBased/>
  <w15:docId w15:val="{7BD13122-FB1B-4D39-AAB8-EDCC44E6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</cp:revision>
  <dcterms:created xsi:type="dcterms:W3CDTF">2020-04-25T20:37:00Z</dcterms:created>
  <dcterms:modified xsi:type="dcterms:W3CDTF">2020-04-25T20:57:00Z</dcterms:modified>
</cp:coreProperties>
</file>