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BD" w:rsidRDefault="003351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Lösung: Wir üben Divisionen durch zweistellige Zahlen</w:t>
      </w:r>
    </w:p>
    <w:p w:rsidR="003351BD" w:rsidRDefault="003351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:rsidR="003351BD" w:rsidRDefault="003351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327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763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977</w:t>
      </w:r>
    </w:p>
    <w:p w:rsidR="003351BD" w:rsidRDefault="003351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1263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597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729</w:t>
      </w:r>
    </w:p>
    <w:p w:rsidR="003351BD" w:rsidRDefault="003351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8881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687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307</w:t>
      </w:r>
    </w:p>
    <w:p w:rsidR="003351BD" w:rsidRDefault="003351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4531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7654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1234</w:t>
      </w:r>
    </w:p>
    <w:p w:rsidR="003351BD" w:rsidRDefault="003351BD">
      <w:pPr>
        <w:rPr>
          <w:rFonts w:ascii="Tahoma" w:hAnsi="Tahoma" w:cs="Tahoma"/>
          <w:sz w:val="24"/>
          <w:szCs w:val="24"/>
        </w:rPr>
      </w:pPr>
    </w:p>
    <w:p w:rsidR="003351BD" w:rsidRDefault="003351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:rsidR="003351BD" w:rsidRDefault="003351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3579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1357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975</w:t>
      </w:r>
    </w:p>
    <w:p w:rsidR="003351BD" w:rsidRDefault="003351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3210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864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6824</w:t>
      </w:r>
    </w:p>
    <w:p w:rsidR="003351BD" w:rsidRDefault="003351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9537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2142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1959</w:t>
      </w:r>
    </w:p>
    <w:p w:rsidR="003351BD" w:rsidRDefault="003351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6219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8202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8713</w:t>
      </w:r>
    </w:p>
    <w:p w:rsidR="003351BD" w:rsidRDefault="003351BD">
      <w:pPr>
        <w:rPr>
          <w:rFonts w:ascii="Tahoma" w:hAnsi="Tahoma" w:cs="Tahoma"/>
          <w:sz w:val="24"/>
          <w:szCs w:val="24"/>
        </w:rPr>
      </w:pPr>
    </w:p>
    <w:p w:rsidR="003351BD" w:rsidRDefault="003351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Textaufgaben</w:t>
      </w:r>
    </w:p>
    <w:p w:rsidR="003351BD" w:rsidRDefault="003351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</w:t>
      </w:r>
      <w:proofErr w:type="gramStart"/>
      <w:r>
        <w:rPr>
          <w:rFonts w:ascii="Tahoma" w:hAnsi="Tahoma" w:cs="Tahoma"/>
          <w:sz w:val="24"/>
          <w:szCs w:val="24"/>
        </w:rPr>
        <w:t>21728 :</w:t>
      </w:r>
      <w:proofErr w:type="gramEnd"/>
      <w:r>
        <w:rPr>
          <w:rFonts w:ascii="Tahoma" w:hAnsi="Tahoma" w:cs="Tahoma"/>
          <w:sz w:val="24"/>
          <w:szCs w:val="24"/>
        </w:rPr>
        <w:t xml:space="preserve"> 32 = 679    Eine Person bezahlt 679 Euro.</w:t>
      </w:r>
    </w:p>
    <w:p w:rsidR="003351BD" w:rsidRDefault="003351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b) </w:t>
      </w:r>
      <w:proofErr w:type="gramStart"/>
      <w:r>
        <w:rPr>
          <w:rFonts w:ascii="Tahoma" w:hAnsi="Tahoma" w:cs="Tahoma"/>
          <w:sz w:val="24"/>
          <w:szCs w:val="24"/>
        </w:rPr>
        <w:t>1925 :</w:t>
      </w:r>
      <w:proofErr w:type="gramEnd"/>
      <w:r>
        <w:rPr>
          <w:rFonts w:ascii="Tahoma" w:hAnsi="Tahoma" w:cs="Tahoma"/>
          <w:sz w:val="24"/>
          <w:szCs w:val="24"/>
        </w:rPr>
        <w:t xml:space="preserve"> 55 = 35    Das Schiff war 35 Mal unterwegs.</w:t>
      </w:r>
    </w:p>
    <w:p w:rsidR="003351BD" w:rsidRDefault="003351B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="002A48F7">
        <w:rPr>
          <w:rFonts w:ascii="Tahoma" w:hAnsi="Tahoma" w:cs="Tahoma"/>
          <w:sz w:val="24"/>
          <w:szCs w:val="24"/>
        </w:rPr>
        <w:t>12000 – 9400 = 2600 Tonnen   2600 = 50 = 52    52 Säcke können noch aufgeladen werden.</w:t>
      </w:r>
    </w:p>
    <w:p w:rsidR="002A48F7" w:rsidRDefault="002A48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d) 475,20 Euro in Cent umwandeln    </w:t>
      </w:r>
      <w:proofErr w:type="gramStart"/>
      <w:r>
        <w:rPr>
          <w:rFonts w:ascii="Tahoma" w:hAnsi="Tahoma" w:cs="Tahoma"/>
          <w:sz w:val="24"/>
          <w:szCs w:val="24"/>
        </w:rPr>
        <w:t>47520 :</w:t>
      </w:r>
      <w:proofErr w:type="gramEnd"/>
      <w:r>
        <w:rPr>
          <w:rFonts w:ascii="Tahoma" w:hAnsi="Tahoma" w:cs="Tahoma"/>
          <w:sz w:val="24"/>
          <w:szCs w:val="24"/>
        </w:rPr>
        <w:t xml:space="preserve"> 48 = 990 c = 9,9 Euro Einzelpreis</w:t>
      </w:r>
    </w:p>
    <w:p w:rsidR="002A48F7" w:rsidRDefault="002A48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e) </w:t>
      </w:r>
      <w:proofErr w:type="gramStart"/>
      <w:r>
        <w:rPr>
          <w:rFonts w:ascii="Tahoma" w:hAnsi="Tahoma" w:cs="Tahoma"/>
          <w:sz w:val="24"/>
          <w:szCs w:val="24"/>
        </w:rPr>
        <w:t>624 :</w:t>
      </w:r>
      <w:proofErr w:type="gramEnd"/>
      <w:r>
        <w:rPr>
          <w:rFonts w:ascii="Tahoma" w:hAnsi="Tahoma" w:cs="Tahoma"/>
          <w:sz w:val="24"/>
          <w:szCs w:val="24"/>
        </w:rPr>
        <w:t xml:space="preserve"> 52 = 12       78 . 12 = 936   Flaschen</w:t>
      </w:r>
    </w:p>
    <w:p w:rsidR="002A48F7" w:rsidRPr="003351BD" w:rsidRDefault="002A48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f) </w:t>
      </w:r>
      <w:proofErr w:type="gramStart"/>
      <w:r>
        <w:rPr>
          <w:rFonts w:ascii="Tahoma" w:hAnsi="Tahoma" w:cs="Tahoma"/>
          <w:sz w:val="24"/>
          <w:szCs w:val="24"/>
        </w:rPr>
        <w:t>9072 :</w:t>
      </w:r>
      <w:proofErr w:type="gramEnd"/>
      <w:r>
        <w:rPr>
          <w:rFonts w:ascii="Tahoma" w:hAnsi="Tahoma" w:cs="Tahoma"/>
          <w:sz w:val="24"/>
          <w:szCs w:val="24"/>
        </w:rPr>
        <w:t xml:space="preserve"> 24 = 378     378 . 19 = 7182 Seiten</w:t>
      </w:r>
      <w:bookmarkStart w:id="0" w:name="_GoBack"/>
      <w:bookmarkEnd w:id="0"/>
    </w:p>
    <w:sectPr w:rsidR="002A48F7" w:rsidRPr="003351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BD"/>
    <w:rsid w:val="002A48F7"/>
    <w:rsid w:val="0033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2F5C"/>
  <w15:chartTrackingRefBased/>
  <w15:docId w15:val="{B43EB335-9938-41EA-AF58-AE47159D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2020-04-25T20:57:00Z</dcterms:created>
  <dcterms:modified xsi:type="dcterms:W3CDTF">2020-04-25T21:14:00Z</dcterms:modified>
</cp:coreProperties>
</file>