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AC" w:rsidRDefault="00001BC4" w:rsidP="00001BC4">
      <w:pPr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Schreibe in dein Sachunterrichtsheft!</w:t>
      </w:r>
    </w:p>
    <w:p w:rsidR="00001BC4" w:rsidRDefault="00001BC4" w:rsidP="00001BC4">
      <w:pPr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Bezirk Kufstein!!!</w:t>
      </w:r>
    </w:p>
    <w:p w:rsidR="00001BC4" w:rsidRDefault="00001BC4" w:rsidP="00001BC4">
      <w:pPr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1</w:t>
      </w:r>
      <w:r w:rsidRPr="00001BC4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FF0000"/>
          <w:sz w:val="28"/>
          <w:szCs w:val="28"/>
        </w:rPr>
        <w:t>Nachbarn: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N: Deutschland          S: BZ </w:t>
      </w: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Kitzbühl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 xml:space="preserve">            W: BZ Schwaz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2. Flüsse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 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Inn 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Brandenberger Ache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Alpbach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Brixentaler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 xml:space="preserve"> Ache</w:t>
      </w:r>
    </w:p>
    <w:p w:rsidR="00001BC4" w:rsidRDefault="00001BC4" w:rsidP="00001BC4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3. Täler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Inntal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Brandenbergertal</w:t>
      </w:r>
      <w:proofErr w:type="spellEnd"/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Alpbachtal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Brixental</w:t>
      </w:r>
    </w:p>
    <w:p w:rsidR="00001BC4" w:rsidRDefault="00001BC4" w:rsidP="00001BC4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4. Seen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Walchsee</w:t>
      </w:r>
    </w:p>
    <w:p w:rsidR="00001BC4" w:rsidRDefault="00001BC4" w:rsidP="00001BC4">
      <w:pPr>
        <w:jc w:val="both"/>
        <w:rPr>
          <w:rFonts w:ascii="Tahoma" w:hAnsi="Tahoma" w:cs="Tahoma"/>
          <w:color w:val="833C0B" w:themeColor="accent2" w:themeShade="80"/>
          <w:sz w:val="28"/>
          <w:szCs w:val="28"/>
        </w:rPr>
      </w:pPr>
      <w:r>
        <w:rPr>
          <w:rFonts w:ascii="Tahoma" w:hAnsi="Tahoma" w:cs="Tahoma"/>
          <w:color w:val="833C0B" w:themeColor="accent2" w:themeShade="80"/>
          <w:sz w:val="28"/>
          <w:szCs w:val="28"/>
        </w:rPr>
        <w:t>5. Gebirge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Kaisergebirge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Rofan</w:t>
      </w:r>
      <w:proofErr w:type="spellEnd"/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Kitzbühler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 xml:space="preserve"> Alpen</w:t>
      </w:r>
    </w:p>
    <w:p w:rsidR="00001BC4" w:rsidRDefault="00001BC4" w:rsidP="00001BC4">
      <w:pPr>
        <w:jc w:val="both"/>
        <w:rPr>
          <w:rFonts w:ascii="Tahoma" w:hAnsi="Tahoma" w:cs="Tahoma"/>
          <w:color w:val="FFC000"/>
          <w:sz w:val="28"/>
          <w:szCs w:val="28"/>
        </w:rPr>
      </w:pPr>
      <w:r>
        <w:rPr>
          <w:rFonts w:ascii="Tahoma" w:hAnsi="Tahoma" w:cs="Tahoma"/>
          <w:color w:val="FFC000"/>
          <w:sz w:val="28"/>
          <w:szCs w:val="28"/>
        </w:rPr>
        <w:t>6. Pässe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Ursprungpass: Verbindung zwischen Kufstein und Deutschland</w:t>
      </w:r>
    </w:p>
    <w:p w:rsidR="00001BC4" w:rsidRDefault="00001BC4" w:rsidP="00001BC4">
      <w:pPr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7. Orte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Brixlegg         Wörgl           Erl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Rattenberg    Kufstein        Kundl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Rattenberg ist das kleinste Städtchen Tirols – Glasstadt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>
        <w:rPr>
          <w:rFonts w:ascii="Tahoma" w:hAnsi="Tahoma" w:cs="Tahoma"/>
          <w:color w:val="000000" w:themeColor="text1"/>
          <w:sz w:val="28"/>
          <w:szCs w:val="28"/>
        </w:rPr>
        <w:t>Kundl :</w:t>
      </w:r>
      <w:proofErr w:type="gramEnd"/>
      <w:r>
        <w:rPr>
          <w:rFonts w:ascii="Tahoma" w:hAnsi="Tahoma" w:cs="Tahoma"/>
          <w:color w:val="000000" w:themeColor="text1"/>
          <w:sz w:val="28"/>
          <w:szCs w:val="28"/>
        </w:rPr>
        <w:t xml:space="preserve"> Chemie Fabrik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 xml:space="preserve">Kufstein: Alte Festung </w:t>
      </w: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Gerolsdseck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             </w:t>
      </w: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Kneissl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 xml:space="preserve"> Schifabrik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             Riedl – Gläser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Erl: Passionsspiele</w:t>
      </w:r>
    </w:p>
    <w:p w:rsid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Ebbs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 xml:space="preserve">: Fohlenhof </w:t>
      </w: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Ebbs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 xml:space="preserve"> – Haflinger</w:t>
      </w:r>
    </w:p>
    <w:p w:rsidR="00001BC4" w:rsidRPr="00001BC4" w:rsidRDefault="00001BC4" w:rsidP="00001BC4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Kramsach: Freilichtmuseum von alten Tiroler Bauernhäusern</w:t>
      </w:r>
      <w:bookmarkStart w:id="0" w:name="_GoBack"/>
      <w:bookmarkEnd w:id="0"/>
    </w:p>
    <w:sectPr w:rsidR="00001BC4" w:rsidRPr="00001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76118"/>
    <w:multiLevelType w:val="hybridMultilevel"/>
    <w:tmpl w:val="B5760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C4"/>
    <w:rsid w:val="00001BC4"/>
    <w:rsid w:val="000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2DFD"/>
  <w15:chartTrackingRefBased/>
  <w15:docId w15:val="{D2DA139B-D3E6-431D-9D1F-2DC8D6B0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646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</dc:creator>
  <cp:keywords/>
  <dc:description/>
  <cp:lastModifiedBy>Ullrich</cp:lastModifiedBy>
  <cp:revision>1</cp:revision>
  <dcterms:created xsi:type="dcterms:W3CDTF">2020-03-28T18:29:00Z</dcterms:created>
  <dcterms:modified xsi:type="dcterms:W3CDTF">2020-03-28T18:39:00Z</dcterms:modified>
</cp:coreProperties>
</file>